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EE" w:rsidRPr="00A50008" w:rsidRDefault="001301EE" w:rsidP="009936F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Programma  Matematica – classe </w:t>
      </w:r>
      <w:r w:rsidRPr="00A50008">
        <w:rPr>
          <w:rFonts w:ascii="Arial" w:hAnsi="Arial" w:cs="Arial"/>
          <w:b/>
        </w:rPr>
        <w:t>V</w:t>
      </w:r>
    </w:p>
    <w:p w:rsidR="001301EE" w:rsidRPr="00A774D9" w:rsidRDefault="001301EE" w:rsidP="009936F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consigliato</w:t>
      </w:r>
      <w:r w:rsidRPr="00A50008">
        <w:rPr>
          <w:rFonts w:ascii="Arial" w:hAnsi="Arial" w:cs="Arial"/>
          <w:b/>
        </w:rPr>
        <w:t xml:space="preserve"> : “ Nuova matematica a colori edizione azzurra – vol.</w:t>
      </w:r>
      <w:r>
        <w:rPr>
          <w:rFonts w:ascii="Arial" w:hAnsi="Arial" w:cs="Arial"/>
          <w:b/>
        </w:rPr>
        <w:t xml:space="preserve"> 5</w:t>
      </w:r>
      <w:r w:rsidRPr="00A50008">
        <w:rPr>
          <w:rFonts w:ascii="Arial" w:hAnsi="Arial" w:cs="Arial"/>
          <w:b/>
        </w:rPr>
        <w:t xml:space="preserve"> “ – Sasso </w:t>
      </w:r>
      <w:r>
        <w:rPr>
          <w:rFonts w:ascii="Arial" w:hAnsi="Arial" w:cs="Arial"/>
          <w:b/>
        </w:rPr>
        <w:t>- P</w:t>
      </w:r>
      <w:r w:rsidRPr="00A50008">
        <w:rPr>
          <w:rFonts w:ascii="Arial" w:hAnsi="Arial" w:cs="Arial"/>
          <w:b/>
        </w:rPr>
        <w:t>etrini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01EE" w:rsidRPr="00071EA2" w:rsidRDefault="001301EE" w:rsidP="009936F2">
      <w:pPr>
        <w:spacing w:line="240" w:lineRule="auto"/>
        <w:rPr>
          <w:b/>
          <w:u w:val="single"/>
        </w:rPr>
      </w:pPr>
      <w:r w:rsidRPr="00071EA2">
        <w:rPr>
          <w:b/>
          <w:u w:val="single"/>
        </w:rPr>
        <w:t>Introduzione all’analisi</w:t>
      </w:r>
    </w:p>
    <w:p w:rsidR="001301EE" w:rsidRPr="004B7237" w:rsidRDefault="001301EE" w:rsidP="009936F2">
      <w:pPr>
        <w:numPr>
          <w:ilvl w:val="0"/>
          <w:numId w:val="27"/>
        </w:numPr>
        <w:spacing w:after="0" w:line="240" w:lineRule="auto"/>
      </w:pPr>
      <w:r w:rsidRPr="004B7237">
        <w:t>L’insieme R : richiami e complementi</w:t>
      </w:r>
    </w:p>
    <w:p w:rsidR="001301EE" w:rsidRPr="004B7237" w:rsidRDefault="001301EE" w:rsidP="009936F2">
      <w:pPr>
        <w:numPr>
          <w:ilvl w:val="0"/>
          <w:numId w:val="27"/>
        </w:numPr>
        <w:spacing w:after="0" w:line="240" w:lineRule="auto"/>
      </w:pPr>
      <w:r w:rsidRPr="004B7237">
        <w:t>Funzioni real</w:t>
      </w:r>
      <w:r>
        <w:t xml:space="preserve">i di variabile reale: dominio, simmetrie, </w:t>
      </w:r>
      <w:r w:rsidRPr="004B7237">
        <w:t>studio del segno</w:t>
      </w:r>
      <w:r>
        <w:t xml:space="preserve"> e intersezioni con gli assi (funzioni razionali intere, razionali fratte, irrazionali intere e fratte, semplici logaritmo ed esponenziali).</w:t>
      </w:r>
    </w:p>
    <w:p w:rsidR="001301EE" w:rsidRPr="00071EA2" w:rsidRDefault="001301EE" w:rsidP="009936F2">
      <w:pPr>
        <w:spacing w:line="240" w:lineRule="auto"/>
        <w:rPr>
          <w:b/>
          <w:u w:val="single"/>
        </w:rPr>
      </w:pPr>
      <w:r w:rsidRPr="00071EA2">
        <w:rPr>
          <w:b/>
          <w:u w:val="single"/>
        </w:rPr>
        <w:t>Limiti di funzioni reali di variabile reale</w:t>
      </w:r>
    </w:p>
    <w:p w:rsidR="001301EE" w:rsidRPr="004B7237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 w:rsidRPr="004B7237">
        <w:t>Introduzione al concetto di limite</w:t>
      </w:r>
    </w:p>
    <w:p w:rsidR="001301EE" w:rsidRPr="004B7237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>
        <w:t>Limite finito di una funzione in un punto</w:t>
      </w:r>
    </w:p>
    <w:p w:rsidR="001301EE" w:rsidRPr="004B7237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>
        <w:t>Limite infinito di una funzione in un punto</w:t>
      </w:r>
    </w:p>
    <w:p w:rsidR="001301EE" w:rsidRPr="0009679A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>
        <w:t>Limite destro e sinistro di una funzione in un punto</w:t>
      </w:r>
    </w:p>
    <w:p w:rsidR="001301EE" w:rsidRPr="0009679A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>
        <w:t>Limite finito e infinito di una funzione all’infinito</w:t>
      </w:r>
    </w:p>
    <w:p w:rsidR="001301EE" w:rsidRPr="0009679A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 w:rsidRPr="0009679A">
        <w:t>Teorem</w:t>
      </w:r>
      <w:r>
        <w:t>a dell’Unicità del Limite (senza dimostrazione)</w:t>
      </w:r>
    </w:p>
    <w:p w:rsidR="001301EE" w:rsidRPr="0009679A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>
        <w:t>Teorema della Permanenza del segno (senza dimostrazione)</w:t>
      </w:r>
    </w:p>
    <w:p w:rsidR="001301EE" w:rsidRPr="004B7237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>
        <w:t>Teorema del Confronto (senza dimostrazione)</w:t>
      </w:r>
    </w:p>
    <w:p w:rsidR="001301EE" w:rsidRPr="004B7237" w:rsidRDefault="001301EE" w:rsidP="009936F2">
      <w:pPr>
        <w:numPr>
          <w:ilvl w:val="0"/>
          <w:numId w:val="28"/>
        </w:numPr>
        <w:spacing w:after="0" w:line="240" w:lineRule="auto"/>
        <w:rPr>
          <w:b/>
          <w:i/>
          <w:u w:val="single"/>
        </w:rPr>
      </w:pPr>
      <w:r>
        <w:t>Forme indeterminate (</w:t>
      </w:r>
      <w:r w:rsidRPr="00A774D9">
        <w:rPr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30.6pt" o:ole="">
            <v:imagedata r:id="rId5" o:title=""/>
          </v:shape>
          <o:OLEObject Type="Embed" ProgID="Equation.3" ShapeID="_x0000_i1025" DrawAspect="Content" ObjectID="_1550239862" r:id="rId6"/>
        </w:object>
      </w:r>
    </w:p>
    <w:p w:rsidR="001301EE" w:rsidRPr="00071EA2" w:rsidRDefault="001301EE" w:rsidP="009936F2">
      <w:pPr>
        <w:spacing w:line="240" w:lineRule="auto"/>
        <w:rPr>
          <w:b/>
          <w:u w:val="single"/>
        </w:rPr>
      </w:pPr>
      <w:r w:rsidRPr="00071EA2">
        <w:rPr>
          <w:b/>
          <w:u w:val="single"/>
        </w:rPr>
        <w:t>Continuità</w:t>
      </w:r>
    </w:p>
    <w:p w:rsidR="001301EE" w:rsidRPr="004B7237" w:rsidRDefault="001301EE" w:rsidP="009936F2">
      <w:pPr>
        <w:numPr>
          <w:ilvl w:val="0"/>
          <w:numId w:val="29"/>
        </w:numPr>
        <w:spacing w:after="0" w:line="240" w:lineRule="auto"/>
      </w:pPr>
      <w:r w:rsidRPr="004B7237">
        <w:t>Funzioni continue</w:t>
      </w:r>
    </w:p>
    <w:p w:rsidR="001301EE" w:rsidRPr="004B7237" w:rsidRDefault="001301EE" w:rsidP="009936F2">
      <w:pPr>
        <w:numPr>
          <w:ilvl w:val="0"/>
          <w:numId w:val="29"/>
        </w:numPr>
        <w:spacing w:after="0" w:line="240" w:lineRule="auto"/>
      </w:pPr>
      <w:r w:rsidRPr="004B7237">
        <w:t>Punti di discontinuità e loro classificazione</w:t>
      </w:r>
    </w:p>
    <w:p w:rsidR="001301EE" w:rsidRPr="004B7237" w:rsidRDefault="001301EE" w:rsidP="009936F2">
      <w:pPr>
        <w:numPr>
          <w:ilvl w:val="0"/>
          <w:numId w:val="29"/>
        </w:numPr>
        <w:spacing w:after="0" w:line="240" w:lineRule="auto"/>
      </w:pPr>
      <w:r w:rsidRPr="004B7237">
        <w:t>Proprietà delle funzioni continue in un intervallo chiuso e limitato</w:t>
      </w:r>
    </w:p>
    <w:p w:rsidR="001301EE" w:rsidRPr="0009679A" w:rsidRDefault="001301EE" w:rsidP="009936F2">
      <w:pPr>
        <w:numPr>
          <w:ilvl w:val="0"/>
          <w:numId w:val="29"/>
        </w:numPr>
        <w:spacing w:after="0" w:line="240" w:lineRule="auto"/>
        <w:rPr>
          <w:b/>
          <w:i/>
          <w:u w:val="single"/>
        </w:rPr>
      </w:pPr>
      <w:r w:rsidRPr="004B7237">
        <w:t>Asintoti e grafico probabile di una funzione</w:t>
      </w:r>
    </w:p>
    <w:p w:rsidR="001301EE" w:rsidRPr="0009679A" w:rsidRDefault="001301EE" w:rsidP="009936F2">
      <w:pPr>
        <w:numPr>
          <w:ilvl w:val="0"/>
          <w:numId w:val="29"/>
        </w:numPr>
        <w:spacing w:after="0" w:line="240" w:lineRule="auto"/>
        <w:rPr>
          <w:b/>
          <w:i/>
          <w:u w:val="single"/>
        </w:rPr>
      </w:pPr>
      <w:r>
        <w:t>Teorema Degli Zeri (senza dimostrazione)</w:t>
      </w:r>
    </w:p>
    <w:p w:rsidR="001301EE" w:rsidRPr="0009679A" w:rsidRDefault="001301EE" w:rsidP="009936F2">
      <w:pPr>
        <w:numPr>
          <w:ilvl w:val="0"/>
          <w:numId w:val="29"/>
        </w:numPr>
        <w:spacing w:after="0" w:line="240" w:lineRule="auto"/>
        <w:rPr>
          <w:b/>
          <w:i/>
          <w:u w:val="single"/>
        </w:rPr>
      </w:pPr>
      <w:r>
        <w:t>Teorema di Weierstrass (senza dimostrazione)</w:t>
      </w:r>
    </w:p>
    <w:p w:rsidR="001301EE" w:rsidRPr="00A774D9" w:rsidRDefault="001301EE" w:rsidP="009936F2">
      <w:pPr>
        <w:numPr>
          <w:ilvl w:val="0"/>
          <w:numId w:val="29"/>
        </w:numPr>
        <w:spacing w:after="0" w:line="240" w:lineRule="auto"/>
        <w:rPr>
          <w:b/>
          <w:i/>
          <w:u w:val="single"/>
        </w:rPr>
      </w:pPr>
      <w:r>
        <w:t>Teorema dei Valori Intermedi (senza dimostrazione)</w:t>
      </w:r>
    </w:p>
    <w:p w:rsidR="001301EE" w:rsidRPr="00071EA2" w:rsidRDefault="001301EE" w:rsidP="009936F2">
      <w:pPr>
        <w:spacing w:line="240" w:lineRule="auto"/>
        <w:rPr>
          <w:b/>
          <w:u w:val="single"/>
        </w:rPr>
      </w:pPr>
      <w:r w:rsidRPr="00071EA2">
        <w:rPr>
          <w:b/>
          <w:u w:val="single"/>
        </w:rPr>
        <w:t>La derivata</w:t>
      </w:r>
    </w:p>
    <w:p w:rsidR="001301EE" w:rsidRPr="004B7237" w:rsidRDefault="001301EE" w:rsidP="009936F2">
      <w:pPr>
        <w:numPr>
          <w:ilvl w:val="0"/>
          <w:numId w:val="26"/>
        </w:numPr>
        <w:spacing w:after="0" w:line="240" w:lineRule="auto"/>
      </w:pPr>
      <w:r w:rsidRPr="004B7237">
        <w:t xml:space="preserve">Il concetto di derivata in un punto  </w:t>
      </w:r>
      <w:r>
        <w:t>: calcolo della derivata come limite del rapporto incrementale</w:t>
      </w:r>
    </w:p>
    <w:p w:rsidR="001301EE" w:rsidRDefault="001301EE" w:rsidP="009936F2">
      <w:pPr>
        <w:numPr>
          <w:ilvl w:val="0"/>
          <w:numId w:val="26"/>
        </w:numPr>
        <w:spacing w:after="0" w:line="240" w:lineRule="auto"/>
      </w:pPr>
      <w:r>
        <w:t>Significato geometrico della derivata</w:t>
      </w:r>
    </w:p>
    <w:p w:rsidR="001301EE" w:rsidRPr="004B7237" w:rsidRDefault="001301EE" w:rsidP="009936F2">
      <w:pPr>
        <w:numPr>
          <w:ilvl w:val="0"/>
          <w:numId w:val="26"/>
        </w:numPr>
        <w:spacing w:after="0" w:line="240" w:lineRule="auto"/>
      </w:pPr>
      <w:r w:rsidRPr="004B7237">
        <w:t>Derivate delle funzioni elementari</w:t>
      </w:r>
      <w:r>
        <w:t xml:space="preserve"> : Funzione costante, identica e potenza ( tutte con dimostrazione)</w:t>
      </w:r>
    </w:p>
    <w:p w:rsidR="001301EE" w:rsidRDefault="001301EE" w:rsidP="009936F2">
      <w:pPr>
        <w:numPr>
          <w:ilvl w:val="0"/>
          <w:numId w:val="26"/>
        </w:numPr>
        <w:spacing w:after="0" w:line="240" w:lineRule="auto"/>
      </w:pPr>
      <w:r w:rsidRPr="004B7237">
        <w:t>Derivata di una somma, di un prodotto e di un quoziente</w:t>
      </w:r>
      <w:r>
        <w:t xml:space="preserve"> (tutte senza dimostrazione)</w:t>
      </w:r>
    </w:p>
    <w:p w:rsidR="001301EE" w:rsidRDefault="001301EE" w:rsidP="009936F2">
      <w:pPr>
        <w:spacing w:after="0" w:line="240" w:lineRule="auto"/>
        <w:rPr>
          <w:b/>
          <w:u w:val="single"/>
        </w:rPr>
      </w:pPr>
      <w:r w:rsidRPr="00691E2B">
        <w:rPr>
          <w:b/>
          <w:u w:val="single"/>
        </w:rPr>
        <w:t>Teoremi sulle funzioni derivabili</w:t>
      </w:r>
    </w:p>
    <w:p w:rsidR="001301EE" w:rsidRPr="00691E2B" w:rsidRDefault="001301EE" w:rsidP="009936F2">
      <w:pPr>
        <w:spacing w:after="0" w:line="240" w:lineRule="auto"/>
      </w:pPr>
    </w:p>
    <w:p w:rsidR="001301EE" w:rsidRPr="004B7237" w:rsidRDefault="001301EE" w:rsidP="009936F2">
      <w:pPr>
        <w:numPr>
          <w:ilvl w:val="0"/>
          <w:numId w:val="30"/>
        </w:numPr>
        <w:spacing w:after="0" w:line="240" w:lineRule="auto"/>
        <w:rPr>
          <w:b/>
        </w:rPr>
      </w:pPr>
      <w:r w:rsidRPr="004B7237">
        <w:t>I teoremi di Fermat, Rolle e Lagrange</w:t>
      </w:r>
      <w:r>
        <w:t xml:space="preserve"> ( tutti senza dimostrazione)</w:t>
      </w:r>
    </w:p>
    <w:p w:rsidR="001301EE" w:rsidRPr="004B7237" w:rsidRDefault="001301EE" w:rsidP="009936F2">
      <w:pPr>
        <w:numPr>
          <w:ilvl w:val="0"/>
          <w:numId w:val="30"/>
        </w:numPr>
        <w:spacing w:after="0" w:line="240" w:lineRule="auto"/>
        <w:rPr>
          <w:b/>
        </w:rPr>
      </w:pPr>
      <w:r w:rsidRPr="004B7237">
        <w:t xml:space="preserve">Funzioni crescenti e decrescenti </w:t>
      </w:r>
    </w:p>
    <w:p w:rsidR="001301EE" w:rsidRPr="004B7237" w:rsidRDefault="001301EE" w:rsidP="009936F2">
      <w:pPr>
        <w:numPr>
          <w:ilvl w:val="0"/>
          <w:numId w:val="30"/>
        </w:numPr>
        <w:spacing w:after="0" w:line="240" w:lineRule="auto"/>
        <w:rPr>
          <w:b/>
        </w:rPr>
      </w:pPr>
      <w:r w:rsidRPr="004B7237">
        <w:t>Funzioni concave e convesse, punti di flesso</w:t>
      </w:r>
    </w:p>
    <w:p w:rsidR="001301EE" w:rsidRPr="00071EA2" w:rsidRDefault="001301EE" w:rsidP="009936F2">
      <w:pPr>
        <w:spacing w:line="240" w:lineRule="auto"/>
        <w:rPr>
          <w:b/>
          <w:u w:val="single"/>
        </w:rPr>
      </w:pPr>
      <w:r w:rsidRPr="00071EA2">
        <w:rPr>
          <w:b/>
          <w:u w:val="single"/>
        </w:rPr>
        <w:t xml:space="preserve"> La studio di funzione</w:t>
      </w:r>
    </w:p>
    <w:p w:rsidR="001301EE" w:rsidRPr="00EF429D" w:rsidRDefault="001301EE" w:rsidP="009936F2">
      <w:pPr>
        <w:numPr>
          <w:ilvl w:val="0"/>
          <w:numId w:val="31"/>
        </w:numPr>
        <w:spacing w:after="0" w:line="240" w:lineRule="auto"/>
        <w:rPr>
          <w:b/>
        </w:rPr>
      </w:pPr>
      <w:r w:rsidRPr="00291219">
        <w:t>Studio di funzioni : razionali intere e frazionarie, i</w:t>
      </w:r>
      <w:r>
        <w:t>rrazionali intere e frazionarie.</w:t>
      </w:r>
    </w:p>
    <w:p w:rsidR="001301EE" w:rsidRPr="001C7E4D" w:rsidRDefault="001301EE" w:rsidP="009936F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b/>
        </w:rPr>
        <w:br w:type="page"/>
      </w:r>
      <w:r>
        <w:rPr>
          <w:rFonts w:ascii="Arial" w:hAnsi="Arial" w:cs="Arial"/>
          <w:b/>
        </w:rPr>
        <w:t>Programma  Fisica – classe V</w:t>
      </w:r>
    </w:p>
    <w:p w:rsidR="001301EE" w:rsidRDefault="001301EE" w:rsidP="009936F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Testo consigliato</w:t>
      </w:r>
      <w:r w:rsidRPr="001C7E4D">
        <w:rPr>
          <w:rFonts w:ascii="Arial" w:hAnsi="Arial" w:cs="Arial"/>
          <w:b/>
        </w:rPr>
        <w:t>: “</w:t>
      </w:r>
      <w:r>
        <w:rPr>
          <w:rFonts w:ascii="Arial" w:hAnsi="Arial" w:cs="Arial"/>
          <w:b/>
        </w:rPr>
        <w:t>Le parole della fisica azzurro vol.3 “ – Mandolini - Zanichelli</w:t>
      </w:r>
      <w:r w:rsidRPr="001C7E4D">
        <w:rPr>
          <w:rFonts w:ascii="Arial" w:hAnsi="Arial" w:cs="Arial"/>
          <w:b/>
        </w:rPr>
        <w:t xml:space="preserve"> </w:t>
      </w:r>
    </w:p>
    <w:p w:rsidR="001301EE" w:rsidRPr="006C0A9D" w:rsidRDefault="001301EE" w:rsidP="009936F2">
      <w:pPr>
        <w:spacing w:line="240" w:lineRule="auto"/>
        <w:rPr>
          <w:b/>
          <w:u w:val="single"/>
        </w:rPr>
      </w:pPr>
      <w:r w:rsidRPr="006C0A9D">
        <w:rPr>
          <w:b/>
          <w:u w:val="single"/>
        </w:rPr>
        <w:t>Le cariche elettriche e il campo elettrico</w:t>
      </w:r>
    </w:p>
    <w:p w:rsidR="001301EE" w:rsidRPr="0071323D" w:rsidRDefault="001301EE" w:rsidP="009936F2">
      <w:pPr>
        <w:numPr>
          <w:ilvl w:val="0"/>
          <w:numId w:val="42"/>
        </w:numPr>
        <w:spacing w:after="0" w:line="240" w:lineRule="auto"/>
      </w:pPr>
      <w:r w:rsidRPr="0071323D">
        <w:t>Elettrizzazione per strofinio</w:t>
      </w:r>
    </w:p>
    <w:p w:rsidR="001301EE" w:rsidRPr="0071323D" w:rsidRDefault="001301EE" w:rsidP="009936F2">
      <w:pPr>
        <w:numPr>
          <w:ilvl w:val="0"/>
          <w:numId w:val="42"/>
        </w:numPr>
        <w:spacing w:after="0" w:line="240" w:lineRule="auto"/>
      </w:pPr>
      <w:r w:rsidRPr="0071323D">
        <w:t>Conduttori e isolanti</w:t>
      </w:r>
    </w:p>
    <w:p w:rsidR="001301EE" w:rsidRPr="0071323D" w:rsidRDefault="001301EE" w:rsidP="009936F2">
      <w:pPr>
        <w:numPr>
          <w:ilvl w:val="0"/>
          <w:numId w:val="42"/>
        </w:numPr>
        <w:spacing w:after="0" w:line="240" w:lineRule="auto"/>
      </w:pPr>
      <w:r w:rsidRPr="0071323D">
        <w:t>La carica elettrica : definizione</w:t>
      </w:r>
    </w:p>
    <w:p w:rsidR="001301EE" w:rsidRPr="0071323D" w:rsidRDefault="001301EE" w:rsidP="009936F2">
      <w:pPr>
        <w:numPr>
          <w:ilvl w:val="0"/>
          <w:numId w:val="42"/>
        </w:numPr>
        <w:spacing w:after="0" w:line="240" w:lineRule="auto"/>
      </w:pPr>
      <w:r w:rsidRPr="0071323D">
        <w:t>La legge di Coulomb</w:t>
      </w:r>
    </w:p>
    <w:p w:rsidR="001301EE" w:rsidRPr="0071323D" w:rsidRDefault="001301EE" w:rsidP="009936F2">
      <w:pPr>
        <w:numPr>
          <w:ilvl w:val="0"/>
          <w:numId w:val="42"/>
        </w:numPr>
        <w:spacing w:after="0" w:line="240" w:lineRule="auto"/>
      </w:pPr>
      <w:r w:rsidRPr="0071323D">
        <w:t>Elettrizzazione per induzione</w:t>
      </w:r>
      <w:r>
        <w:t xml:space="preserve"> e per contatto</w:t>
      </w:r>
    </w:p>
    <w:p w:rsidR="001301EE" w:rsidRPr="0071323D" w:rsidRDefault="001301EE" w:rsidP="009936F2">
      <w:pPr>
        <w:numPr>
          <w:ilvl w:val="0"/>
          <w:numId w:val="43"/>
        </w:numPr>
        <w:spacing w:after="0" w:line="240" w:lineRule="auto"/>
      </w:pPr>
      <w:r w:rsidRPr="0071323D">
        <w:t>Il vettore campo elettrico</w:t>
      </w:r>
    </w:p>
    <w:p w:rsidR="001301EE" w:rsidRPr="0071323D" w:rsidRDefault="001301EE" w:rsidP="009936F2">
      <w:pPr>
        <w:numPr>
          <w:ilvl w:val="0"/>
          <w:numId w:val="43"/>
        </w:numPr>
        <w:spacing w:after="0" w:line="240" w:lineRule="auto"/>
      </w:pPr>
      <w:r w:rsidRPr="0071323D">
        <w:t>Il campo elettrico di una carica puntiforme</w:t>
      </w:r>
    </w:p>
    <w:p w:rsidR="001301EE" w:rsidRPr="0071323D" w:rsidRDefault="001301EE" w:rsidP="009936F2">
      <w:pPr>
        <w:numPr>
          <w:ilvl w:val="0"/>
          <w:numId w:val="43"/>
        </w:numPr>
        <w:spacing w:after="0" w:line="240" w:lineRule="auto"/>
      </w:pPr>
      <w:r w:rsidRPr="0071323D">
        <w:t>Le linee del campo elettrico</w:t>
      </w:r>
    </w:p>
    <w:p w:rsidR="001301EE" w:rsidRPr="0071323D" w:rsidRDefault="001301EE" w:rsidP="009936F2">
      <w:pPr>
        <w:numPr>
          <w:ilvl w:val="0"/>
          <w:numId w:val="43"/>
        </w:numPr>
        <w:spacing w:after="0" w:line="240" w:lineRule="auto"/>
      </w:pPr>
      <w:r w:rsidRPr="0071323D">
        <w:t>L’energia elettrica</w:t>
      </w:r>
    </w:p>
    <w:p w:rsidR="001301EE" w:rsidRPr="0071323D" w:rsidRDefault="001301EE" w:rsidP="009936F2">
      <w:pPr>
        <w:numPr>
          <w:ilvl w:val="0"/>
          <w:numId w:val="43"/>
        </w:numPr>
        <w:spacing w:after="0" w:line="240" w:lineRule="auto"/>
      </w:pPr>
      <w:r w:rsidRPr="0071323D">
        <w:t>La differenza di potenziale</w:t>
      </w:r>
    </w:p>
    <w:p w:rsidR="001301EE" w:rsidRPr="00BA26A8" w:rsidRDefault="001301EE" w:rsidP="009936F2">
      <w:pPr>
        <w:numPr>
          <w:ilvl w:val="0"/>
          <w:numId w:val="43"/>
        </w:numPr>
        <w:spacing w:after="0" w:line="240" w:lineRule="auto"/>
      </w:pPr>
      <w:r w:rsidRPr="0071323D">
        <w:t>Il condensatore</w:t>
      </w:r>
      <w:r>
        <w:t xml:space="preserve"> piano</w:t>
      </w:r>
    </w:p>
    <w:p w:rsidR="001301EE" w:rsidRPr="006C0A9D" w:rsidRDefault="001301EE" w:rsidP="009936F2">
      <w:pPr>
        <w:spacing w:line="240" w:lineRule="auto"/>
        <w:rPr>
          <w:b/>
          <w:u w:val="single"/>
        </w:rPr>
      </w:pPr>
      <w:r w:rsidRPr="006C0A9D">
        <w:rPr>
          <w:b/>
          <w:u w:val="single"/>
        </w:rPr>
        <w:t>La corrente elettrica e il campo magnetico</w:t>
      </w:r>
    </w:p>
    <w:p w:rsidR="001301EE" w:rsidRPr="0071323D" w:rsidRDefault="001301EE" w:rsidP="009936F2">
      <w:pPr>
        <w:numPr>
          <w:ilvl w:val="0"/>
          <w:numId w:val="44"/>
        </w:numPr>
        <w:spacing w:after="0" w:line="240" w:lineRule="auto"/>
      </w:pPr>
      <w:r w:rsidRPr="0071323D">
        <w:t>L’intensità della corrente elettrica</w:t>
      </w:r>
    </w:p>
    <w:p w:rsidR="001301EE" w:rsidRPr="0071323D" w:rsidRDefault="001301EE" w:rsidP="009936F2">
      <w:pPr>
        <w:numPr>
          <w:ilvl w:val="0"/>
          <w:numId w:val="44"/>
        </w:numPr>
        <w:spacing w:after="0" w:line="240" w:lineRule="auto"/>
      </w:pPr>
      <w:r w:rsidRPr="0071323D">
        <w:t>I generatori di tensione</w:t>
      </w:r>
    </w:p>
    <w:p w:rsidR="001301EE" w:rsidRPr="0071323D" w:rsidRDefault="001301EE" w:rsidP="009936F2">
      <w:pPr>
        <w:numPr>
          <w:ilvl w:val="0"/>
          <w:numId w:val="44"/>
        </w:numPr>
        <w:spacing w:after="0" w:line="240" w:lineRule="auto"/>
      </w:pPr>
      <w:r w:rsidRPr="0071323D">
        <w:t>Le leggi di Ohm</w:t>
      </w:r>
    </w:p>
    <w:p w:rsidR="001301EE" w:rsidRPr="0071323D" w:rsidRDefault="001301EE" w:rsidP="009936F2">
      <w:pPr>
        <w:numPr>
          <w:ilvl w:val="0"/>
          <w:numId w:val="44"/>
        </w:numPr>
        <w:spacing w:after="0" w:line="240" w:lineRule="auto"/>
      </w:pPr>
      <w:r>
        <w:t xml:space="preserve">Circuiti elettrici : </w:t>
      </w:r>
      <w:r w:rsidRPr="0071323D">
        <w:t>Resistori in serie e in parallelo</w:t>
      </w:r>
    </w:p>
    <w:p w:rsidR="001301EE" w:rsidRPr="0071323D" w:rsidRDefault="001301EE" w:rsidP="009936F2">
      <w:pPr>
        <w:numPr>
          <w:ilvl w:val="0"/>
          <w:numId w:val="44"/>
        </w:numPr>
        <w:spacing w:after="0" w:line="240" w:lineRule="auto"/>
      </w:pPr>
      <w:r w:rsidRPr="0071323D">
        <w:t>La forza elettromotrice</w:t>
      </w:r>
    </w:p>
    <w:p w:rsidR="001301EE" w:rsidRPr="0071323D" w:rsidRDefault="001301EE" w:rsidP="009936F2">
      <w:pPr>
        <w:numPr>
          <w:ilvl w:val="0"/>
          <w:numId w:val="44"/>
        </w:numPr>
        <w:spacing w:after="0" w:line="240" w:lineRule="auto"/>
      </w:pPr>
      <w:r w:rsidRPr="0071323D">
        <w:t>La trasformazione dell’energia elettrica</w:t>
      </w:r>
      <w:r>
        <w:t xml:space="preserve"> : la potenza dissipata</w:t>
      </w:r>
    </w:p>
    <w:p w:rsidR="001301EE" w:rsidRPr="0071323D" w:rsidRDefault="001301EE" w:rsidP="009936F2">
      <w:pPr>
        <w:numPr>
          <w:ilvl w:val="0"/>
          <w:numId w:val="45"/>
        </w:numPr>
        <w:spacing w:after="0" w:line="240" w:lineRule="auto"/>
      </w:pPr>
      <w:r>
        <w:t>Proprietà magnetiche della materia</w:t>
      </w:r>
    </w:p>
    <w:p w:rsidR="001301EE" w:rsidRPr="0071323D" w:rsidRDefault="001301EE" w:rsidP="009936F2">
      <w:pPr>
        <w:numPr>
          <w:ilvl w:val="0"/>
          <w:numId w:val="45"/>
        </w:numPr>
        <w:spacing w:after="0" w:line="240" w:lineRule="auto"/>
      </w:pPr>
      <w:r w:rsidRPr="0071323D">
        <w:t>Le linee del campo magnetico</w:t>
      </w:r>
    </w:p>
    <w:p w:rsidR="001301EE" w:rsidRPr="0071323D" w:rsidRDefault="001301EE" w:rsidP="009936F2">
      <w:pPr>
        <w:numPr>
          <w:ilvl w:val="0"/>
          <w:numId w:val="45"/>
        </w:numPr>
        <w:spacing w:after="0" w:line="240" w:lineRule="auto"/>
      </w:pPr>
      <w:r>
        <w:t>Legge di Ampere</w:t>
      </w:r>
    </w:p>
    <w:p w:rsidR="001301EE" w:rsidRPr="0071323D" w:rsidRDefault="001301EE" w:rsidP="009936F2">
      <w:pPr>
        <w:numPr>
          <w:ilvl w:val="0"/>
          <w:numId w:val="45"/>
        </w:numPr>
        <w:spacing w:after="0" w:line="240" w:lineRule="auto"/>
      </w:pPr>
      <w:r>
        <w:t>L’intensità del campo magnetico : Legge di Biot-Savart</w:t>
      </w:r>
    </w:p>
    <w:p w:rsidR="001301EE" w:rsidRDefault="001301EE" w:rsidP="009936F2">
      <w:pPr>
        <w:numPr>
          <w:ilvl w:val="0"/>
          <w:numId w:val="45"/>
        </w:numPr>
        <w:spacing w:after="0" w:line="240" w:lineRule="auto"/>
      </w:pPr>
      <w:r>
        <w:t>La forza su un filo percorso da corrente</w:t>
      </w:r>
    </w:p>
    <w:p w:rsidR="001301EE" w:rsidRPr="0071323D" w:rsidRDefault="001301EE" w:rsidP="009936F2">
      <w:pPr>
        <w:numPr>
          <w:ilvl w:val="0"/>
          <w:numId w:val="45"/>
        </w:numPr>
        <w:spacing w:after="0" w:line="240" w:lineRule="auto"/>
      </w:pPr>
      <w:r>
        <w:t>Confronto tra Campo Elettrico e Campo Magnetico</w:t>
      </w:r>
    </w:p>
    <w:p w:rsidR="001301EE" w:rsidRDefault="001301EE" w:rsidP="009936F2">
      <w:pPr>
        <w:numPr>
          <w:ilvl w:val="0"/>
          <w:numId w:val="45"/>
        </w:numPr>
        <w:spacing w:after="0" w:line="240" w:lineRule="auto"/>
      </w:pPr>
      <w:r w:rsidRPr="0071323D">
        <w:t xml:space="preserve">La forza su una carica in moto </w:t>
      </w:r>
      <w:r>
        <w:t>: Forza di Lorentz</w:t>
      </w:r>
    </w:p>
    <w:p w:rsidR="001301EE" w:rsidRDefault="001301EE" w:rsidP="009936F2">
      <w:pPr>
        <w:numPr>
          <w:ilvl w:val="0"/>
          <w:numId w:val="45"/>
        </w:numPr>
        <w:spacing w:after="0" w:line="240" w:lineRule="auto"/>
      </w:pPr>
      <w:r>
        <w:t>Moto di una carica puntiforme in un campo magnetico</w:t>
      </w:r>
    </w:p>
    <w:p w:rsidR="001301EE" w:rsidRPr="00BA26A8" w:rsidRDefault="001301EE" w:rsidP="009936F2">
      <w:pPr>
        <w:numPr>
          <w:ilvl w:val="0"/>
          <w:numId w:val="45"/>
        </w:numPr>
        <w:spacing w:after="0" w:line="240" w:lineRule="auto"/>
      </w:pPr>
      <w:r>
        <w:t>Campo magnetico in un solenoide</w:t>
      </w:r>
    </w:p>
    <w:p w:rsidR="001301EE" w:rsidRPr="006C0A9D" w:rsidRDefault="001301EE" w:rsidP="009936F2">
      <w:pPr>
        <w:spacing w:line="240" w:lineRule="auto"/>
        <w:rPr>
          <w:b/>
          <w:u w:val="single"/>
        </w:rPr>
      </w:pPr>
      <w:r w:rsidRPr="006C0A9D">
        <w:rPr>
          <w:b/>
          <w:u w:val="single"/>
        </w:rPr>
        <w:t xml:space="preserve"> Induzione e onde elettromagnetiche</w:t>
      </w:r>
    </w:p>
    <w:p w:rsidR="001301EE" w:rsidRPr="0071323D" w:rsidRDefault="001301EE" w:rsidP="009936F2">
      <w:pPr>
        <w:numPr>
          <w:ilvl w:val="0"/>
          <w:numId w:val="46"/>
        </w:numPr>
        <w:spacing w:after="0" w:line="240" w:lineRule="auto"/>
      </w:pPr>
      <w:r w:rsidRPr="0071323D">
        <w:t>La corrente indotta</w:t>
      </w:r>
    </w:p>
    <w:p w:rsidR="001301EE" w:rsidRPr="0071323D" w:rsidRDefault="001301EE" w:rsidP="009936F2">
      <w:pPr>
        <w:numPr>
          <w:ilvl w:val="0"/>
          <w:numId w:val="46"/>
        </w:numPr>
        <w:spacing w:after="0" w:line="240" w:lineRule="auto"/>
      </w:pPr>
      <w:r w:rsidRPr="0071323D">
        <w:t>Il flusso del campo magnetico</w:t>
      </w:r>
    </w:p>
    <w:p w:rsidR="001301EE" w:rsidRPr="0071323D" w:rsidRDefault="001301EE" w:rsidP="009936F2">
      <w:pPr>
        <w:numPr>
          <w:ilvl w:val="0"/>
          <w:numId w:val="46"/>
        </w:numPr>
        <w:spacing w:after="0" w:line="240" w:lineRule="auto"/>
      </w:pPr>
      <w:r w:rsidRPr="0071323D">
        <w:t>Legge di Faraday-Neumann</w:t>
      </w:r>
    </w:p>
    <w:p w:rsidR="001301EE" w:rsidRDefault="001301EE" w:rsidP="00CB4F50">
      <w:pPr>
        <w:numPr>
          <w:ilvl w:val="0"/>
          <w:numId w:val="46"/>
        </w:numPr>
        <w:spacing w:after="0" w:line="240" w:lineRule="auto"/>
      </w:pPr>
      <w:r w:rsidRPr="0071323D">
        <w:t>Il campo elettromagnetico</w:t>
      </w:r>
      <w:r>
        <w:t xml:space="preserve"> : definizione</w:t>
      </w:r>
    </w:p>
    <w:sectPr w:rsidR="001301EE" w:rsidSect="00232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C5A"/>
    <w:multiLevelType w:val="hybridMultilevel"/>
    <w:tmpl w:val="0216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00"/>
    <w:multiLevelType w:val="hybridMultilevel"/>
    <w:tmpl w:val="96F49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445F"/>
    <w:multiLevelType w:val="hybridMultilevel"/>
    <w:tmpl w:val="63EA7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5D42"/>
    <w:multiLevelType w:val="hybridMultilevel"/>
    <w:tmpl w:val="1490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7EF8"/>
    <w:multiLevelType w:val="hybridMultilevel"/>
    <w:tmpl w:val="6F0A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306E"/>
    <w:multiLevelType w:val="hybridMultilevel"/>
    <w:tmpl w:val="62BC4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0658"/>
    <w:multiLevelType w:val="hybridMultilevel"/>
    <w:tmpl w:val="6368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D3053"/>
    <w:multiLevelType w:val="hybridMultilevel"/>
    <w:tmpl w:val="3DEC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F5196"/>
    <w:multiLevelType w:val="hybridMultilevel"/>
    <w:tmpl w:val="4A70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16B00"/>
    <w:multiLevelType w:val="hybridMultilevel"/>
    <w:tmpl w:val="45C40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2206"/>
    <w:multiLevelType w:val="hybridMultilevel"/>
    <w:tmpl w:val="D1F2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2F63"/>
    <w:multiLevelType w:val="hybridMultilevel"/>
    <w:tmpl w:val="49A25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2C2"/>
    <w:multiLevelType w:val="hybridMultilevel"/>
    <w:tmpl w:val="F3023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6F5063"/>
    <w:multiLevelType w:val="hybridMultilevel"/>
    <w:tmpl w:val="43C8A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F97"/>
    <w:multiLevelType w:val="hybridMultilevel"/>
    <w:tmpl w:val="30942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4F4A"/>
    <w:multiLevelType w:val="hybridMultilevel"/>
    <w:tmpl w:val="1890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2C6053"/>
    <w:multiLevelType w:val="hybridMultilevel"/>
    <w:tmpl w:val="26EE0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6021E"/>
    <w:multiLevelType w:val="hybridMultilevel"/>
    <w:tmpl w:val="CF5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D4984"/>
    <w:multiLevelType w:val="hybridMultilevel"/>
    <w:tmpl w:val="1F6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876B9"/>
    <w:multiLevelType w:val="hybridMultilevel"/>
    <w:tmpl w:val="BEB4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2B2A"/>
    <w:multiLevelType w:val="hybridMultilevel"/>
    <w:tmpl w:val="92BEE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A5D80"/>
    <w:multiLevelType w:val="hybridMultilevel"/>
    <w:tmpl w:val="5E50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2510"/>
    <w:multiLevelType w:val="hybridMultilevel"/>
    <w:tmpl w:val="35964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01051"/>
    <w:multiLevelType w:val="hybridMultilevel"/>
    <w:tmpl w:val="39F60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C5202"/>
    <w:multiLevelType w:val="hybridMultilevel"/>
    <w:tmpl w:val="A7F0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309D7"/>
    <w:multiLevelType w:val="hybridMultilevel"/>
    <w:tmpl w:val="75E2F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A2717"/>
    <w:multiLevelType w:val="hybridMultilevel"/>
    <w:tmpl w:val="B1A4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62F2A"/>
    <w:multiLevelType w:val="hybridMultilevel"/>
    <w:tmpl w:val="2282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3CDB"/>
    <w:multiLevelType w:val="hybridMultilevel"/>
    <w:tmpl w:val="C2D62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4102"/>
    <w:multiLevelType w:val="hybridMultilevel"/>
    <w:tmpl w:val="72326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F02CD"/>
    <w:multiLevelType w:val="hybridMultilevel"/>
    <w:tmpl w:val="5D50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B5C66"/>
    <w:multiLevelType w:val="hybridMultilevel"/>
    <w:tmpl w:val="E56AB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C4391"/>
    <w:multiLevelType w:val="hybridMultilevel"/>
    <w:tmpl w:val="C9BCD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53A9D"/>
    <w:multiLevelType w:val="hybridMultilevel"/>
    <w:tmpl w:val="9686F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9C0ED8"/>
    <w:multiLevelType w:val="hybridMultilevel"/>
    <w:tmpl w:val="5276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64B43"/>
    <w:multiLevelType w:val="hybridMultilevel"/>
    <w:tmpl w:val="0C30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E0DBE"/>
    <w:multiLevelType w:val="hybridMultilevel"/>
    <w:tmpl w:val="B426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F4550"/>
    <w:multiLevelType w:val="hybridMultilevel"/>
    <w:tmpl w:val="B44A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53E99"/>
    <w:multiLevelType w:val="hybridMultilevel"/>
    <w:tmpl w:val="8830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03887"/>
    <w:multiLevelType w:val="hybridMultilevel"/>
    <w:tmpl w:val="98B4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5C65"/>
    <w:multiLevelType w:val="hybridMultilevel"/>
    <w:tmpl w:val="CA4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E5018B"/>
    <w:multiLevelType w:val="hybridMultilevel"/>
    <w:tmpl w:val="B568F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504E2"/>
    <w:multiLevelType w:val="hybridMultilevel"/>
    <w:tmpl w:val="9AF0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15DFD"/>
    <w:multiLevelType w:val="hybridMultilevel"/>
    <w:tmpl w:val="0AF491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>
    <w:nsid w:val="79F34371"/>
    <w:multiLevelType w:val="hybridMultilevel"/>
    <w:tmpl w:val="0E8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26738"/>
    <w:multiLevelType w:val="hybridMultilevel"/>
    <w:tmpl w:val="39141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44"/>
  </w:num>
  <w:num w:numId="4">
    <w:abstractNumId w:val="26"/>
  </w:num>
  <w:num w:numId="5">
    <w:abstractNumId w:val="27"/>
  </w:num>
  <w:num w:numId="6">
    <w:abstractNumId w:val="21"/>
  </w:num>
  <w:num w:numId="7">
    <w:abstractNumId w:val="43"/>
  </w:num>
  <w:num w:numId="8">
    <w:abstractNumId w:val="23"/>
  </w:num>
  <w:num w:numId="9">
    <w:abstractNumId w:val="19"/>
  </w:num>
  <w:num w:numId="10">
    <w:abstractNumId w:val="9"/>
  </w:num>
  <w:num w:numId="11">
    <w:abstractNumId w:val="3"/>
  </w:num>
  <w:num w:numId="12">
    <w:abstractNumId w:val="13"/>
  </w:num>
  <w:num w:numId="13">
    <w:abstractNumId w:val="34"/>
  </w:num>
  <w:num w:numId="14">
    <w:abstractNumId w:val="22"/>
  </w:num>
  <w:num w:numId="15">
    <w:abstractNumId w:val="4"/>
  </w:num>
  <w:num w:numId="16">
    <w:abstractNumId w:val="14"/>
  </w:num>
  <w:num w:numId="17">
    <w:abstractNumId w:val="42"/>
  </w:num>
  <w:num w:numId="18">
    <w:abstractNumId w:val="1"/>
  </w:num>
  <w:num w:numId="19">
    <w:abstractNumId w:val="11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18"/>
  </w:num>
  <w:num w:numId="29">
    <w:abstractNumId w:val="37"/>
  </w:num>
  <w:num w:numId="30">
    <w:abstractNumId w:val="29"/>
  </w:num>
  <w:num w:numId="31">
    <w:abstractNumId w:val="0"/>
  </w:num>
  <w:num w:numId="32">
    <w:abstractNumId w:val="38"/>
  </w:num>
  <w:num w:numId="33">
    <w:abstractNumId w:val="36"/>
  </w:num>
  <w:num w:numId="34">
    <w:abstractNumId w:val="35"/>
  </w:num>
  <w:num w:numId="35">
    <w:abstractNumId w:val="39"/>
  </w:num>
  <w:num w:numId="36">
    <w:abstractNumId w:val="8"/>
  </w:num>
  <w:num w:numId="37">
    <w:abstractNumId w:val="32"/>
  </w:num>
  <w:num w:numId="38">
    <w:abstractNumId w:val="17"/>
  </w:num>
  <w:num w:numId="39">
    <w:abstractNumId w:val="20"/>
  </w:num>
  <w:num w:numId="40">
    <w:abstractNumId w:val="25"/>
  </w:num>
  <w:num w:numId="41">
    <w:abstractNumId w:val="16"/>
  </w:num>
  <w:num w:numId="42">
    <w:abstractNumId w:val="41"/>
  </w:num>
  <w:num w:numId="43">
    <w:abstractNumId w:val="31"/>
  </w:num>
  <w:num w:numId="44">
    <w:abstractNumId w:val="2"/>
  </w:num>
  <w:num w:numId="45">
    <w:abstractNumId w:val="5"/>
  </w:num>
  <w:num w:numId="46">
    <w:abstractNumId w:val="2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CDD"/>
    <w:rsid w:val="00014CB0"/>
    <w:rsid w:val="000154F7"/>
    <w:rsid w:val="00054685"/>
    <w:rsid w:val="00071EA2"/>
    <w:rsid w:val="0009679A"/>
    <w:rsid w:val="000D09E8"/>
    <w:rsid w:val="000F5F45"/>
    <w:rsid w:val="001301EE"/>
    <w:rsid w:val="0015025F"/>
    <w:rsid w:val="00151A78"/>
    <w:rsid w:val="001845FC"/>
    <w:rsid w:val="001C140E"/>
    <w:rsid w:val="001C7E4D"/>
    <w:rsid w:val="001D2894"/>
    <w:rsid w:val="00211988"/>
    <w:rsid w:val="00215A23"/>
    <w:rsid w:val="002321A6"/>
    <w:rsid w:val="002711D5"/>
    <w:rsid w:val="00290EAE"/>
    <w:rsid w:val="00291219"/>
    <w:rsid w:val="00293F23"/>
    <w:rsid w:val="002B6680"/>
    <w:rsid w:val="002B76AB"/>
    <w:rsid w:val="002F3B51"/>
    <w:rsid w:val="00371C27"/>
    <w:rsid w:val="003E01C6"/>
    <w:rsid w:val="003F0411"/>
    <w:rsid w:val="00407FD2"/>
    <w:rsid w:val="00422490"/>
    <w:rsid w:val="004B7237"/>
    <w:rsid w:val="004E62FE"/>
    <w:rsid w:val="004F3173"/>
    <w:rsid w:val="00512D35"/>
    <w:rsid w:val="0052348D"/>
    <w:rsid w:val="00585569"/>
    <w:rsid w:val="0058570B"/>
    <w:rsid w:val="00587E94"/>
    <w:rsid w:val="005C5912"/>
    <w:rsid w:val="00610134"/>
    <w:rsid w:val="00633034"/>
    <w:rsid w:val="006444CF"/>
    <w:rsid w:val="006513C9"/>
    <w:rsid w:val="00652F3C"/>
    <w:rsid w:val="00691E2B"/>
    <w:rsid w:val="006C0A9D"/>
    <w:rsid w:val="006D1F22"/>
    <w:rsid w:val="00701CDD"/>
    <w:rsid w:val="0071323D"/>
    <w:rsid w:val="007434CE"/>
    <w:rsid w:val="007629F9"/>
    <w:rsid w:val="0076535B"/>
    <w:rsid w:val="007F0E92"/>
    <w:rsid w:val="008262B8"/>
    <w:rsid w:val="00874504"/>
    <w:rsid w:val="008852A9"/>
    <w:rsid w:val="008908DF"/>
    <w:rsid w:val="008930C5"/>
    <w:rsid w:val="008972B3"/>
    <w:rsid w:val="008B5475"/>
    <w:rsid w:val="0094393E"/>
    <w:rsid w:val="00950831"/>
    <w:rsid w:val="00967236"/>
    <w:rsid w:val="009936F2"/>
    <w:rsid w:val="009C23DF"/>
    <w:rsid w:val="009F76E9"/>
    <w:rsid w:val="00A35F40"/>
    <w:rsid w:val="00A50008"/>
    <w:rsid w:val="00A66CEB"/>
    <w:rsid w:val="00A774D9"/>
    <w:rsid w:val="00AC3DA3"/>
    <w:rsid w:val="00B13A80"/>
    <w:rsid w:val="00B358A1"/>
    <w:rsid w:val="00BA26A8"/>
    <w:rsid w:val="00BC040A"/>
    <w:rsid w:val="00C12EE5"/>
    <w:rsid w:val="00C422CF"/>
    <w:rsid w:val="00C42860"/>
    <w:rsid w:val="00C44C32"/>
    <w:rsid w:val="00C56113"/>
    <w:rsid w:val="00CB4F50"/>
    <w:rsid w:val="00D11EAD"/>
    <w:rsid w:val="00D35152"/>
    <w:rsid w:val="00D44442"/>
    <w:rsid w:val="00DB67C4"/>
    <w:rsid w:val="00E21E9B"/>
    <w:rsid w:val="00E53483"/>
    <w:rsid w:val="00E74966"/>
    <w:rsid w:val="00E87B05"/>
    <w:rsid w:val="00E94400"/>
    <w:rsid w:val="00EF429D"/>
    <w:rsid w:val="00F32863"/>
    <w:rsid w:val="00F67A9B"/>
    <w:rsid w:val="00FB120F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459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Matematica – classe I </dc:title>
  <dc:subject/>
  <dc:creator>Teresa</dc:creator>
  <cp:keywords/>
  <dc:description/>
  <cp:lastModifiedBy>Cristina</cp:lastModifiedBy>
  <cp:revision>10</cp:revision>
  <dcterms:created xsi:type="dcterms:W3CDTF">2017-02-23T17:23:00Z</dcterms:created>
  <dcterms:modified xsi:type="dcterms:W3CDTF">2017-03-05T16:25:00Z</dcterms:modified>
</cp:coreProperties>
</file>